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3C4" w:rsidRPr="00307C27" w:rsidRDefault="00A4075C" w:rsidP="00AA4931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/>
          <w:b/>
          <w:sz w:val="32"/>
          <w:szCs w:val="32"/>
          <w:lang w:eastAsia="uk-UA"/>
        </w:rPr>
      </w:pPr>
      <w:r>
        <w:fldChar w:fldCharType="begin"/>
      </w:r>
      <w:r>
        <w:instrText>HYPERLINK "http://def.kpi.ua/taxonomy/term/48"</w:instrText>
      </w:r>
      <w:r>
        <w:fldChar w:fldCharType="separate"/>
      </w:r>
      <w:r w:rsidR="00AA4931" w:rsidRPr="00307C27">
        <w:rPr>
          <w:rFonts w:ascii="Times New Roman" w:eastAsia="Times New Roman" w:hAnsi="Times New Roman"/>
          <w:b/>
          <w:sz w:val="32"/>
          <w:szCs w:val="32"/>
          <w:lang w:eastAsia="uk-UA"/>
        </w:rPr>
        <w:t>Інформація про перелік товарів, робіт і послуг, отриманих як благодійна допомога,</w:t>
      </w:r>
      <w:r>
        <w:fldChar w:fldCharType="end"/>
      </w:r>
      <w:r w:rsidR="00312F29">
        <w:rPr>
          <w:rFonts w:ascii="Times New Roman" w:eastAsia="Times New Roman" w:hAnsi="Times New Roman"/>
          <w:b/>
          <w:sz w:val="32"/>
          <w:szCs w:val="32"/>
          <w:lang w:eastAsia="uk-UA"/>
        </w:rPr>
        <w:t xml:space="preserve"> які отримані у липні </w:t>
      </w:r>
      <w:r w:rsidR="002C39E9">
        <w:rPr>
          <w:rFonts w:ascii="Times New Roman" w:eastAsia="Times New Roman" w:hAnsi="Times New Roman"/>
          <w:b/>
          <w:sz w:val="32"/>
          <w:szCs w:val="32"/>
          <w:lang w:eastAsia="uk-UA"/>
        </w:rPr>
        <w:t xml:space="preserve"> 2023</w:t>
      </w:r>
      <w:r w:rsidR="00AA4931" w:rsidRPr="00307C27">
        <w:rPr>
          <w:rFonts w:ascii="Times New Roman" w:eastAsia="Times New Roman" w:hAnsi="Times New Roman"/>
          <w:b/>
          <w:sz w:val="32"/>
          <w:szCs w:val="32"/>
          <w:lang w:eastAsia="uk-UA"/>
        </w:rPr>
        <w:t xml:space="preserve"> року</w:t>
      </w:r>
    </w:p>
    <w:tbl>
      <w:tblPr>
        <w:tblStyle w:val="af4"/>
        <w:tblW w:w="9900" w:type="dxa"/>
        <w:tblLook w:val="04A0"/>
      </w:tblPr>
      <w:tblGrid>
        <w:gridCol w:w="817"/>
        <w:gridCol w:w="4961"/>
        <w:gridCol w:w="1647"/>
        <w:gridCol w:w="2475"/>
      </w:tblGrid>
      <w:tr w:rsidR="00AA4931" w:rsidRPr="00307C27" w:rsidTr="002A749B">
        <w:trPr>
          <w:trHeight w:val="838"/>
        </w:trPr>
        <w:tc>
          <w:tcPr>
            <w:tcW w:w="817" w:type="dxa"/>
            <w:vAlign w:val="center"/>
          </w:tcPr>
          <w:p w:rsidR="00AA4931" w:rsidRPr="00307C27" w:rsidRDefault="00AA4931" w:rsidP="00AA49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961" w:type="dxa"/>
            <w:vAlign w:val="center"/>
          </w:tcPr>
          <w:p w:rsidR="00AA4931" w:rsidRPr="00307C27" w:rsidRDefault="00AA4931" w:rsidP="00AA49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1647" w:type="dxa"/>
            <w:vAlign w:val="center"/>
          </w:tcPr>
          <w:p w:rsidR="00AA4931" w:rsidRPr="00307C27" w:rsidRDefault="00AA4931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Кількість</w:t>
            </w:r>
          </w:p>
        </w:tc>
        <w:tc>
          <w:tcPr>
            <w:tcW w:w="2475" w:type="dxa"/>
            <w:vAlign w:val="center"/>
          </w:tcPr>
          <w:p w:rsidR="00AA4931" w:rsidRPr="00307C27" w:rsidRDefault="00AA4931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Сума</w:t>
            </w:r>
          </w:p>
        </w:tc>
      </w:tr>
      <w:tr w:rsidR="00160F65" w:rsidRPr="00307C27" w:rsidTr="002A749B">
        <w:trPr>
          <w:trHeight w:val="387"/>
        </w:trPr>
        <w:tc>
          <w:tcPr>
            <w:tcW w:w="817" w:type="dxa"/>
            <w:vAlign w:val="center"/>
          </w:tcPr>
          <w:p w:rsidR="00160F65" w:rsidRPr="00307C27" w:rsidRDefault="00160F65" w:rsidP="00AA49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160F65" w:rsidRPr="00AA4931" w:rsidRDefault="00157C0D" w:rsidP="007465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Стенд і</w:t>
            </w:r>
            <w:r w:rsidR="00D5723F">
              <w:rPr>
                <w:rFonts w:ascii="Times New Roman" w:hAnsi="Times New Roman"/>
                <w:sz w:val="28"/>
                <w:szCs w:val="28"/>
              </w:rPr>
              <w:t>нформаційний 110*110</w:t>
            </w:r>
          </w:p>
        </w:tc>
        <w:tc>
          <w:tcPr>
            <w:tcW w:w="1647" w:type="dxa"/>
            <w:vAlign w:val="center"/>
          </w:tcPr>
          <w:p w:rsidR="00160F65" w:rsidRPr="00307C27" w:rsidRDefault="00D5723F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  <w:vAlign w:val="center"/>
          </w:tcPr>
          <w:p w:rsidR="00160F65" w:rsidRPr="00307C27" w:rsidRDefault="00D5723F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1 950,00</w:t>
            </w:r>
          </w:p>
        </w:tc>
      </w:tr>
      <w:tr w:rsidR="00160F65" w:rsidRPr="00307C27" w:rsidTr="002A749B">
        <w:trPr>
          <w:trHeight w:val="40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160F65" w:rsidRPr="00307C27" w:rsidRDefault="00D5723F" w:rsidP="00EA073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Диспенсер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для мила</w:t>
            </w:r>
          </w:p>
        </w:tc>
        <w:tc>
          <w:tcPr>
            <w:tcW w:w="1647" w:type="dxa"/>
          </w:tcPr>
          <w:p w:rsidR="00160F65" w:rsidRPr="00307C27" w:rsidRDefault="00D5723F" w:rsidP="00AF0D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75" w:type="dxa"/>
          </w:tcPr>
          <w:p w:rsidR="00160F65" w:rsidRPr="00307C27" w:rsidRDefault="00D5723F" w:rsidP="00816AC7">
            <w:pPr>
              <w:tabs>
                <w:tab w:val="left" w:pos="63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600,00</w:t>
            </w:r>
          </w:p>
        </w:tc>
      </w:tr>
      <w:tr w:rsidR="00160F65" w:rsidRPr="00307C27" w:rsidTr="002A749B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:rsidR="00160F65" w:rsidRPr="00673EBE" w:rsidRDefault="00D5723F" w:rsidP="00AA493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Диспенсер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для паперових рушників</w:t>
            </w:r>
          </w:p>
        </w:tc>
        <w:tc>
          <w:tcPr>
            <w:tcW w:w="1647" w:type="dxa"/>
          </w:tcPr>
          <w:p w:rsidR="00160F65" w:rsidRPr="00673EBE" w:rsidRDefault="00D5723F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75" w:type="dxa"/>
          </w:tcPr>
          <w:p w:rsidR="00160F65" w:rsidRPr="00307C27" w:rsidRDefault="00D5723F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1 500,00</w:t>
            </w:r>
          </w:p>
        </w:tc>
      </w:tr>
      <w:tr w:rsidR="00160F65" w:rsidRPr="00307C27" w:rsidTr="002A749B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307C27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961" w:type="dxa"/>
          </w:tcPr>
          <w:p w:rsidR="00160F65" w:rsidRPr="00307C27" w:rsidRDefault="00D5723F" w:rsidP="001222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Стілець - туалет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маломоб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груп</w:t>
            </w:r>
          </w:p>
        </w:tc>
        <w:tc>
          <w:tcPr>
            <w:tcW w:w="1647" w:type="dxa"/>
            <w:vAlign w:val="center"/>
          </w:tcPr>
          <w:p w:rsidR="00160F65" w:rsidRPr="00307C27" w:rsidRDefault="00D5723F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75" w:type="dxa"/>
            <w:vAlign w:val="center"/>
          </w:tcPr>
          <w:p w:rsidR="00160F65" w:rsidRPr="00307C27" w:rsidRDefault="00D5723F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4 500,00</w:t>
            </w:r>
          </w:p>
        </w:tc>
      </w:tr>
      <w:tr w:rsidR="00160F65" w:rsidRPr="00307C27" w:rsidTr="002A749B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:rsidR="00160F65" w:rsidRPr="00311295" w:rsidRDefault="00D5723F" w:rsidP="00AA49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Паперові рушники</w:t>
            </w:r>
          </w:p>
        </w:tc>
        <w:tc>
          <w:tcPr>
            <w:tcW w:w="1647" w:type="dxa"/>
            <w:vAlign w:val="center"/>
          </w:tcPr>
          <w:p w:rsidR="00160F65" w:rsidRPr="00307C27" w:rsidRDefault="00D5723F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475" w:type="dxa"/>
            <w:vAlign w:val="center"/>
          </w:tcPr>
          <w:p w:rsidR="00160F65" w:rsidRPr="00307C27" w:rsidRDefault="00D5723F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2 664,54</w:t>
            </w:r>
          </w:p>
        </w:tc>
      </w:tr>
      <w:tr w:rsidR="00160F65" w:rsidRPr="00307C27" w:rsidTr="002A749B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:rsidR="00160F65" w:rsidRPr="004D4075" w:rsidRDefault="00D5723F" w:rsidP="00C968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Наматрацник водонепроникний</w:t>
            </w:r>
          </w:p>
        </w:tc>
        <w:tc>
          <w:tcPr>
            <w:tcW w:w="1647" w:type="dxa"/>
            <w:vAlign w:val="center"/>
          </w:tcPr>
          <w:p w:rsidR="00160F65" w:rsidRPr="00307C27" w:rsidRDefault="00D5723F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2475" w:type="dxa"/>
            <w:vAlign w:val="center"/>
          </w:tcPr>
          <w:p w:rsidR="00160F65" w:rsidRPr="00307C27" w:rsidRDefault="00D5723F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16 000,00</w:t>
            </w:r>
          </w:p>
        </w:tc>
      </w:tr>
      <w:tr w:rsidR="00160F65" w:rsidRPr="00307C27" w:rsidTr="002A749B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160F65" w:rsidRPr="00307C27" w:rsidRDefault="00160F65" w:rsidP="00E7019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07C27"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647" w:type="dxa"/>
            <w:vAlign w:val="center"/>
          </w:tcPr>
          <w:p w:rsidR="00160F65" w:rsidRPr="00307C27" w:rsidRDefault="00D5723F" w:rsidP="00E7019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292</w:t>
            </w:r>
          </w:p>
        </w:tc>
        <w:tc>
          <w:tcPr>
            <w:tcW w:w="2475" w:type="dxa"/>
            <w:vAlign w:val="center"/>
          </w:tcPr>
          <w:p w:rsidR="00160F65" w:rsidRPr="00307C27" w:rsidRDefault="00D5723F" w:rsidP="00E7019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27 214,54</w:t>
            </w:r>
          </w:p>
        </w:tc>
      </w:tr>
    </w:tbl>
    <w:tbl>
      <w:tblPr>
        <w:tblW w:w="2380" w:type="dxa"/>
        <w:tblInd w:w="93" w:type="dxa"/>
        <w:tblLook w:val="04A0"/>
      </w:tblPr>
      <w:tblGrid>
        <w:gridCol w:w="2380"/>
      </w:tblGrid>
      <w:tr w:rsidR="00344F99" w:rsidRPr="00344F99" w:rsidTr="00A07466">
        <w:trPr>
          <w:trHeight w:val="765"/>
        </w:trPr>
        <w:tc>
          <w:tcPr>
            <w:tcW w:w="2380" w:type="dxa"/>
            <w:shd w:val="clear" w:color="auto" w:fill="auto"/>
            <w:vAlign w:val="bottom"/>
            <w:hideMark/>
          </w:tcPr>
          <w:p w:rsidR="00344F99" w:rsidRPr="00344F99" w:rsidRDefault="00344F99" w:rsidP="00344F99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</w:tbl>
    <w:p w:rsidR="00AA4931" w:rsidRPr="00307C27" w:rsidRDefault="00AA4931" w:rsidP="00AA4931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/>
          <w:b/>
          <w:sz w:val="32"/>
          <w:szCs w:val="32"/>
          <w:lang w:eastAsia="uk-UA"/>
        </w:rPr>
      </w:pPr>
    </w:p>
    <w:p w:rsidR="00466483" w:rsidRPr="00307C27" w:rsidRDefault="00466483"/>
    <w:sectPr w:rsidR="00466483" w:rsidRPr="00307C27" w:rsidSect="006F11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10408"/>
    <w:multiLevelType w:val="multilevel"/>
    <w:tmpl w:val="CA98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6057"/>
    <w:rsid w:val="000713BB"/>
    <w:rsid w:val="00083EB0"/>
    <w:rsid w:val="00092993"/>
    <w:rsid w:val="000B4B0F"/>
    <w:rsid w:val="000C2C29"/>
    <w:rsid w:val="000D5BF0"/>
    <w:rsid w:val="000E564E"/>
    <w:rsid w:val="00101C7F"/>
    <w:rsid w:val="001222A5"/>
    <w:rsid w:val="00144E04"/>
    <w:rsid w:val="00151910"/>
    <w:rsid w:val="00157C0D"/>
    <w:rsid w:val="00160F65"/>
    <w:rsid w:val="001E2317"/>
    <w:rsid w:val="001F04AF"/>
    <w:rsid w:val="00214A8C"/>
    <w:rsid w:val="00272B55"/>
    <w:rsid w:val="00276CD8"/>
    <w:rsid w:val="00297425"/>
    <w:rsid w:val="002A00C3"/>
    <w:rsid w:val="002A6CAF"/>
    <w:rsid w:val="002A749B"/>
    <w:rsid w:val="002B1759"/>
    <w:rsid w:val="002C0D81"/>
    <w:rsid w:val="002C311E"/>
    <w:rsid w:val="002C39E9"/>
    <w:rsid w:val="002E0B42"/>
    <w:rsid w:val="002F7E39"/>
    <w:rsid w:val="00306836"/>
    <w:rsid w:val="00307C27"/>
    <w:rsid w:val="00311295"/>
    <w:rsid w:val="00312F29"/>
    <w:rsid w:val="00344F99"/>
    <w:rsid w:val="00371FCC"/>
    <w:rsid w:val="003B0985"/>
    <w:rsid w:val="003B18D9"/>
    <w:rsid w:val="003B2B36"/>
    <w:rsid w:val="003B30AF"/>
    <w:rsid w:val="003E6AA3"/>
    <w:rsid w:val="003F29B0"/>
    <w:rsid w:val="00433772"/>
    <w:rsid w:val="00441735"/>
    <w:rsid w:val="0044216C"/>
    <w:rsid w:val="00466483"/>
    <w:rsid w:val="00470486"/>
    <w:rsid w:val="00480443"/>
    <w:rsid w:val="00486D61"/>
    <w:rsid w:val="004D4075"/>
    <w:rsid w:val="004D72F0"/>
    <w:rsid w:val="004F56D8"/>
    <w:rsid w:val="00517256"/>
    <w:rsid w:val="0058798C"/>
    <w:rsid w:val="005A09F6"/>
    <w:rsid w:val="005A2734"/>
    <w:rsid w:val="005E7C02"/>
    <w:rsid w:val="005F5F99"/>
    <w:rsid w:val="006003EB"/>
    <w:rsid w:val="00613C0B"/>
    <w:rsid w:val="00621025"/>
    <w:rsid w:val="00673EBE"/>
    <w:rsid w:val="006810EE"/>
    <w:rsid w:val="00683EFB"/>
    <w:rsid w:val="006A46E9"/>
    <w:rsid w:val="006B2075"/>
    <w:rsid w:val="006B4006"/>
    <w:rsid w:val="006E15C6"/>
    <w:rsid w:val="006E3CD0"/>
    <w:rsid w:val="006F1198"/>
    <w:rsid w:val="007059A7"/>
    <w:rsid w:val="00731764"/>
    <w:rsid w:val="00790915"/>
    <w:rsid w:val="007C5831"/>
    <w:rsid w:val="007E053A"/>
    <w:rsid w:val="007F03C4"/>
    <w:rsid w:val="00805738"/>
    <w:rsid w:val="00816AC7"/>
    <w:rsid w:val="0084478B"/>
    <w:rsid w:val="00852FD4"/>
    <w:rsid w:val="00861EA2"/>
    <w:rsid w:val="00887C46"/>
    <w:rsid w:val="00890256"/>
    <w:rsid w:val="008F5D07"/>
    <w:rsid w:val="00910ECF"/>
    <w:rsid w:val="00923590"/>
    <w:rsid w:val="0094318C"/>
    <w:rsid w:val="00960C71"/>
    <w:rsid w:val="009633D4"/>
    <w:rsid w:val="00976DC8"/>
    <w:rsid w:val="009964E8"/>
    <w:rsid w:val="009F4E61"/>
    <w:rsid w:val="00A07466"/>
    <w:rsid w:val="00A1468D"/>
    <w:rsid w:val="00A357EC"/>
    <w:rsid w:val="00A3711B"/>
    <w:rsid w:val="00A372EB"/>
    <w:rsid w:val="00A4075C"/>
    <w:rsid w:val="00A4586B"/>
    <w:rsid w:val="00AA1D51"/>
    <w:rsid w:val="00AA4931"/>
    <w:rsid w:val="00AE2BCA"/>
    <w:rsid w:val="00AF0DC2"/>
    <w:rsid w:val="00B233B6"/>
    <w:rsid w:val="00B30535"/>
    <w:rsid w:val="00B34783"/>
    <w:rsid w:val="00B60593"/>
    <w:rsid w:val="00B77F07"/>
    <w:rsid w:val="00BA59BC"/>
    <w:rsid w:val="00BE6D64"/>
    <w:rsid w:val="00C946E2"/>
    <w:rsid w:val="00C96803"/>
    <w:rsid w:val="00CB533B"/>
    <w:rsid w:val="00CF7C92"/>
    <w:rsid w:val="00D03478"/>
    <w:rsid w:val="00D40104"/>
    <w:rsid w:val="00D4157C"/>
    <w:rsid w:val="00D5723F"/>
    <w:rsid w:val="00D57714"/>
    <w:rsid w:val="00D86CF9"/>
    <w:rsid w:val="00DA7516"/>
    <w:rsid w:val="00DB118E"/>
    <w:rsid w:val="00DB6268"/>
    <w:rsid w:val="00E040E3"/>
    <w:rsid w:val="00E07204"/>
    <w:rsid w:val="00E177F3"/>
    <w:rsid w:val="00E20455"/>
    <w:rsid w:val="00E7019A"/>
    <w:rsid w:val="00E80F6F"/>
    <w:rsid w:val="00EA0731"/>
    <w:rsid w:val="00EA3066"/>
    <w:rsid w:val="00EE3B83"/>
    <w:rsid w:val="00F10429"/>
    <w:rsid w:val="00F36057"/>
    <w:rsid w:val="00F441D5"/>
    <w:rsid w:val="00F564DC"/>
    <w:rsid w:val="00FB2A74"/>
    <w:rsid w:val="00FC2F36"/>
    <w:rsid w:val="00FC43A0"/>
    <w:rsid w:val="00FC440A"/>
    <w:rsid w:val="00FC4855"/>
    <w:rsid w:val="00FE7479"/>
    <w:rsid w:val="00FF073F"/>
    <w:rsid w:val="00FF6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040E3"/>
    <w:rPr>
      <w:i/>
    </w:rPr>
  </w:style>
  <w:style w:type="character" w:customStyle="1" w:styleId="22">
    <w:name w:val="Цитата 2 Знак"/>
    <w:basedOn w:val="a0"/>
    <w:link w:val="21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E040E3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E040E3"/>
    <w:rPr>
      <w:rFonts w:eastAsiaTheme="minorEastAsia" w:cs="Times New Roman"/>
      <w:b/>
      <w:i/>
      <w:sz w:val="24"/>
    </w:rPr>
  </w:style>
  <w:style w:type="character" w:styleId="ad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  <w:style w:type="character" w:styleId="af3">
    <w:name w:val="Hyperlink"/>
    <w:basedOn w:val="a0"/>
    <w:uiPriority w:val="99"/>
    <w:unhideWhenUsed/>
    <w:rsid w:val="003B2B36"/>
    <w:rPr>
      <w:color w:val="0000FF"/>
      <w:u w:val="single"/>
    </w:rPr>
  </w:style>
  <w:style w:type="table" w:styleId="af4">
    <w:name w:val="Table Grid"/>
    <w:basedOn w:val="a1"/>
    <w:uiPriority w:val="59"/>
    <w:rsid w:val="00AA49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  <w:style w:type="character" w:styleId="af5">
    <w:name w:val="Hyperlink"/>
    <w:basedOn w:val="a0"/>
    <w:uiPriority w:val="99"/>
    <w:semiHidden/>
    <w:unhideWhenUsed/>
    <w:rsid w:val="003B2B36"/>
    <w:rPr>
      <w:color w:val="0000FF"/>
      <w:u w:val="single"/>
    </w:rPr>
  </w:style>
  <w:style w:type="table" w:styleId="af6">
    <w:name w:val="Table Grid"/>
    <w:basedOn w:val="a1"/>
    <w:uiPriority w:val="59"/>
    <w:rsid w:val="00AA4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7F892A-33BF-4A0C-BA4F-1B22AC867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198</cp:revision>
  <dcterms:created xsi:type="dcterms:W3CDTF">2021-08-06T11:43:00Z</dcterms:created>
  <dcterms:modified xsi:type="dcterms:W3CDTF">2023-07-19T08:34:00Z</dcterms:modified>
</cp:coreProperties>
</file>